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BA" w:rsidRDefault="00EF29BA" w:rsidP="0053223C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5. 4. 21017</w:t>
      </w:r>
    </w:p>
    <w:p w:rsidR="00EF29BA" w:rsidRDefault="00EF29BA" w:rsidP="00EF29BA">
      <w:pPr>
        <w:pStyle w:val="NoSpacing"/>
        <w:rPr>
          <w:rFonts w:asciiTheme="minorHAnsi" w:hAnsiTheme="minorHAnsi"/>
          <w:sz w:val="24"/>
          <w:szCs w:val="24"/>
        </w:rPr>
      </w:pPr>
    </w:p>
    <w:p w:rsidR="0053223C" w:rsidRPr="0053223C" w:rsidRDefault="0053223C" w:rsidP="0053223C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 w:rsidRPr="0053223C">
        <w:rPr>
          <w:rFonts w:asciiTheme="minorHAnsi" w:hAnsiTheme="minorHAnsi"/>
          <w:b/>
          <w:bCs/>
          <w:sz w:val="24"/>
          <w:szCs w:val="24"/>
        </w:rPr>
        <w:t>Plant</w:t>
      </w:r>
      <w:r>
        <w:rPr>
          <w:rFonts w:asciiTheme="minorHAnsi" w:hAnsiTheme="minorHAnsi"/>
          <w:b/>
          <w:bCs/>
          <w:sz w:val="24"/>
          <w:szCs w:val="24"/>
        </w:rPr>
        <w:t xml:space="preserve"> growth-</w:t>
      </w:r>
      <w:r w:rsidRPr="0053223C">
        <w:rPr>
          <w:rFonts w:asciiTheme="minorHAnsi" w:hAnsiTheme="minorHAnsi"/>
          <w:b/>
          <w:bCs/>
          <w:sz w:val="24"/>
          <w:szCs w:val="24"/>
        </w:rPr>
        <w:t xml:space="preserve">promoting bacteria from Arabian deserts as </w:t>
      </w:r>
      <w:proofErr w:type="spellStart"/>
      <w:r w:rsidRPr="0053223C">
        <w:rPr>
          <w:rFonts w:asciiTheme="minorHAnsi" w:hAnsiTheme="minorHAnsi"/>
          <w:b/>
          <w:bCs/>
          <w:sz w:val="24"/>
          <w:szCs w:val="24"/>
        </w:rPr>
        <w:t>biofertilizers</w:t>
      </w:r>
      <w:proofErr w:type="spellEnd"/>
    </w:p>
    <w:p w:rsidR="0053223C" w:rsidRDefault="00EF29BA" w:rsidP="00EF29BA">
      <w:pPr>
        <w:pStyle w:val="NoSpacing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Luk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áš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Synek</w:t>
      </w:r>
      <w:proofErr w:type="spellEnd"/>
    </w:p>
    <w:p w:rsidR="00EF29BA" w:rsidRDefault="00EF29BA" w:rsidP="00EF29BA">
      <w:pPr>
        <w:pStyle w:val="NoSpacing"/>
        <w:rPr>
          <w:rFonts w:asciiTheme="minorHAnsi" w:hAnsiTheme="minorHAnsi"/>
          <w:sz w:val="24"/>
          <w:szCs w:val="24"/>
        </w:rPr>
      </w:pPr>
    </w:p>
    <w:p w:rsidR="00EF29BA" w:rsidRDefault="00EF29BA" w:rsidP="00EF29BA">
      <w:pPr>
        <w:pStyle w:val="NoSpacing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Heribert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Hirt’s</w:t>
      </w:r>
      <w:proofErr w:type="spellEnd"/>
      <w:r>
        <w:rPr>
          <w:rFonts w:asciiTheme="minorHAnsi" w:hAnsiTheme="minorHAnsi"/>
          <w:sz w:val="24"/>
          <w:szCs w:val="24"/>
        </w:rPr>
        <w:t xml:space="preserve"> Lab, King Abdullah University of Science and Technology, Kingdom of Saudi Arabia</w:t>
      </w:r>
    </w:p>
    <w:p w:rsidR="00EF29BA" w:rsidRPr="0053223C" w:rsidRDefault="00EF29BA" w:rsidP="0053223C">
      <w:pPr>
        <w:pStyle w:val="NoSpacing"/>
        <w:rPr>
          <w:rFonts w:asciiTheme="minorHAnsi" w:hAnsiTheme="minorHAnsi"/>
          <w:sz w:val="24"/>
          <w:szCs w:val="24"/>
        </w:rPr>
      </w:pPr>
    </w:p>
    <w:p w:rsidR="00E42FFE" w:rsidRPr="0053223C" w:rsidRDefault="0053223C" w:rsidP="00EF29B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53223C">
        <w:rPr>
          <w:rFonts w:asciiTheme="minorHAnsi" w:hAnsiTheme="minorHAnsi"/>
          <w:sz w:val="24"/>
          <w:szCs w:val="24"/>
        </w:rPr>
        <w:t>he rhizosphere</w:t>
      </w:r>
      <w:r>
        <w:rPr>
          <w:rFonts w:asciiTheme="minorHAnsi" w:hAnsiTheme="minorHAnsi"/>
          <w:sz w:val="24"/>
          <w:szCs w:val="24"/>
        </w:rPr>
        <w:t>,</w:t>
      </w:r>
      <w:r w:rsidRPr="0053223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Pr="0053223C">
        <w:rPr>
          <w:rFonts w:asciiTheme="minorHAnsi" w:hAnsiTheme="minorHAnsi"/>
          <w:sz w:val="24"/>
          <w:szCs w:val="24"/>
        </w:rPr>
        <w:t xml:space="preserve"> narrow soil region around plant roots</w:t>
      </w:r>
      <w:r>
        <w:rPr>
          <w:rFonts w:asciiTheme="minorHAnsi" w:hAnsiTheme="minorHAnsi"/>
          <w:sz w:val="24"/>
          <w:szCs w:val="24"/>
        </w:rPr>
        <w:t>,</w:t>
      </w:r>
      <w:r w:rsidRPr="0053223C">
        <w:rPr>
          <w:rFonts w:asciiTheme="minorHAnsi" w:hAnsiTheme="minorHAnsi"/>
          <w:sz w:val="24"/>
          <w:szCs w:val="24"/>
        </w:rPr>
        <w:t xml:space="preserve"> consists of a variety of microorganisms that can potential</w:t>
      </w:r>
      <w:r>
        <w:rPr>
          <w:rFonts w:asciiTheme="minorHAnsi" w:hAnsiTheme="minorHAnsi"/>
          <w:sz w:val="24"/>
          <w:szCs w:val="24"/>
        </w:rPr>
        <w:t>ly help plants to adapt to</w:t>
      </w:r>
      <w:r w:rsidRPr="0053223C">
        <w:rPr>
          <w:rFonts w:asciiTheme="minorHAnsi" w:hAnsiTheme="minorHAnsi"/>
          <w:sz w:val="24"/>
          <w:szCs w:val="24"/>
        </w:rPr>
        <w:t xml:space="preserve"> environmental conditions. </w:t>
      </w:r>
      <w:r>
        <w:rPr>
          <w:rFonts w:asciiTheme="minorHAnsi" w:hAnsiTheme="minorHAnsi"/>
          <w:sz w:val="24"/>
          <w:szCs w:val="24"/>
        </w:rPr>
        <w:t>Several</w:t>
      </w:r>
      <w:r w:rsidRPr="0053223C">
        <w:rPr>
          <w:rFonts w:asciiTheme="minorHAnsi" w:hAnsiTheme="minorHAnsi"/>
          <w:sz w:val="24"/>
          <w:szCs w:val="24"/>
        </w:rPr>
        <w:t xml:space="preserve"> bacterial strains isolated from </w:t>
      </w:r>
      <w:r>
        <w:rPr>
          <w:rFonts w:asciiTheme="minorHAnsi" w:hAnsiTheme="minorHAnsi"/>
          <w:sz w:val="24"/>
          <w:szCs w:val="24"/>
        </w:rPr>
        <w:t xml:space="preserve">desert </w:t>
      </w:r>
      <w:r w:rsidRPr="0053223C">
        <w:rPr>
          <w:rFonts w:asciiTheme="minorHAnsi" w:hAnsiTheme="minorHAnsi"/>
          <w:sz w:val="24"/>
          <w:szCs w:val="24"/>
        </w:rPr>
        <w:t xml:space="preserve">plants colonize plants </w:t>
      </w:r>
      <w:r>
        <w:rPr>
          <w:rFonts w:asciiTheme="minorHAnsi" w:hAnsiTheme="minorHAnsi"/>
          <w:sz w:val="24"/>
          <w:szCs w:val="24"/>
        </w:rPr>
        <w:t xml:space="preserve">in lab conditions </w:t>
      </w:r>
      <w:r w:rsidRPr="0053223C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>improve plant</w:t>
      </w:r>
      <w:r w:rsidRPr="0053223C">
        <w:rPr>
          <w:rFonts w:asciiTheme="minorHAnsi" w:hAnsiTheme="minorHAnsi"/>
          <w:sz w:val="24"/>
          <w:szCs w:val="24"/>
        </w:rPr>
        <w:t xml:space="preserve"> resistance to</w:t>
      </w:r>
      <w:r>
        <w:rPr>
          <w:rFonts w:asciiTheme="minorHAnsi" w:hAnsiTheme="minorHAnsi"/>
          <w:sz w:val="24"/>
          <w:szCs w:val="24"/>
        </w:rPr>
        <w:t xml:space="preserve"> various environmental stresses</w:t>
      </w:r>
      <w:r w:rsidRPr="0053223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The most efficient strain mo</w:t>
      </w:r>
      <w:r w:rsidR="00EF29BA">
        <w:rPr>
          <w:rFonts w:asciiTheme="minorHAnsi" w:hAnsiTheme="minorHAnsi"/>
          <w:sz w:val="24"/>
          <w:szCs w:val="24"/>
        </w:rPr>
        <w:t>dulates the ethylene pathway</w:t>
      </w:r>
      <w:r>
        <w:rPr>
          <w:rFonts w:asciiTheme="minorHAnsi" w:hAnsiTheme="minorHAnsi"/>
          <w:sz w:val="24"/>
          <w:szCs w:val="24"/>
        </w:rPr>
        <w:t xml:space="preserve"> to promote Arabidopsis growth and salt resistance. </w:t>
      </w:r>
    </w:p>
    <w:p w:rsidR="0053223C" w:rsidRPr="0053223C" w:rsidRDefault="0053223C" w:rsidP="0053223C">
      <w:pPr>
        <w:pStyle w:val="NoSpacing"/>
        <w:rPr>
          <w:rFonts w:asciiTheme="minorHAnsi" w:hAnsiTheme="minorHAnsi"/>
          <w:sz w:val="24"/>
          <w:szCs w:val="24"/>
        </w:rPr>
      </w:pPr>
    </w:p>
    <w:p w:rsidR="0053223C" w:rsidRPr="0053223C" w:rsidRDefault="0053223C" w:rsidP="0053223C">
      <w:pPr>
        <w:pStyle w:val="NoSpacing"/>
        <w:rPr>
          <w:rFonts w:asciiTheme="minorHAnsi" w:hAnsiTheme="minorHAnsi"/>
          <w:sz w:val="24"/>
          <w:szCs w:val="24"/>
        </w:rPr>
      </w:pPr>
    </w:p>
    <w:p w:rsidR="0053223C" w:rsidRDefault="0053223C" w:rsidP="0053223C">
      <w:r>
        <w:rPr>
          <w:noProof/>
        </w:rPr>
        <w:drawing>
          <wp:inline distT="0" distB="0" distL="0" distR="0">
            <wp:extent cx="2495550" cy="2495550"/>
            <wp:effectExtent l="0" t="0" r="0" b="0"/>
            <wp:docPr id="2" name="Picture 2" descr="C:\Users\synekl\Pictures\Microscopy\187-GFP (confocal 3D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nekl\Pictures\Microscopy\187-GFP (confocal 3D)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BA" w:rsidRDefault="00EF29BA" w:rsidP="0053223C"/>
    <w:p w:rsidR="00EF29BA" w:rsidRDefault="00EF29BA" w:rsidP="0053223C"/>
    <w:p w:rsidR="00EF29BA" w:rsidRDefault="00EF29BA" w:rsidP="0053223C"/>
    <w:p w:rsidR="00EF29BA" w:rsidRDefault="00EF29BA" w:rsidP="0053223C">
      <w:pPr>
        <w:rPr>
          <w:rFonts w:asciiTheme="minorHAnsi" w:hAnsiTheme="minorHAnsi"/>
          <w:sz w:val="24"/>
          <w:szCs w:val="24"/>
        </w:rPr>
      </w:pPr>
      <w:r w:rsidRPr="00EF29BA">
        <w:rPr>
          <w:rFonts w:asciiTheme="minorHAnsi" w:hAnsiTheme="minorHAnsi"/>
          <w:sz w:val="24"/>
          <w:szCs w:val="24"/>
        </w:rPr>
        <w:t xml:space="preserve">How we hunt for </w:t>
      </w:r>
      <w:r>
        <w:rPr>
          <w:rFonts w:asciiTheme="minorHAnsi" w:hAnsiTheme="minorHAnsi"/>
          <w:sz w:val="24"/>
          <w:szCs w:val="24"/>
        </w:rPr>
        <w:t xml:space="preserve">new </w:t>
      </w:r>
      <w:r w:rsidRPr="00EF29BA">
        <w:rPr>
          <w:rFonts w:asciiTheme="minorHAnsi" w:hAnsiTheme="minorHAnsi"/>
          <w:sz w:val="24"/>
          <w:szCs w:val="24"/>
        </w:rPr>
        <w:t xml:space="preserve">bacteria in Arabian deserts, how is travelling around the Kingdom, how are local people and </w:t>
      </w:r>
      <w:r>
        <w:rPr>
          <w:rFonts w:asciiTheme="minorHAnsi" w:hAnsiTheme="minorHAnsi"/>
          <w:sz w:val="24"/>
          <w:szCs w:val="24"/>
        </w:rPr>
        <w:t xml:space="preserve">how </w:t>
      </w:r>
      <w:r w:rsidRPr="00EF29BA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 xml:space="preserve">our </w:t>
      </w:r>
      <w:r w:rsidRPr="00EF29BA">
        <w:rPr>
          <w:rFonts w:asciiTheme="minorHAnsi" w:hAnsiTheme="minorHAnsi"/>
          <w:sz w:val="24"/>
          <w:szCs w:val="24"/>
        </w:rPr>
        <w:t xml:space="preserve">living in the </w:t>
      </w:r>
      <w:proofErr w:type="spellStart"/>
      <w:r w:rsidRPr="00EF29BA">
        <w:rPr>
          <w:rFonts w:asciiTheme="minorHAnsi" w:hAnsiTheme="minorHAnsi"/>
          <w:sz w:val="24"/>
          <w:szCs w:val="24"/>
        </w:rPr>
        <w:t>KAUST</w:t>
      </w:r>
      <w:proofErr w:type="spellEnd"/>
      <w:r w:rsidRPr="00EF29BA">
        <w:rPr>
          <w:rFonts w:asciiTheme="minorHAnsi" w:hAnsiTheme="minorHAnsi"/>
          <w:sz w:val="24"/>
          <w:szCs w:val="24"/>
        </w:rPr>
        <w:t xml:space="preserve"> campus will follow after a coffee &amp; dates break.</w:t>
      </w:r>
    </w:p>
    <w:p w:rsidR="00860943" w:rsidRDefault="00860943" w:rsidP="0053223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76DED" w:rsidRPr="00EF29BA" w:rsidRDefault="00776DED" w:rsidP="005322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3343275" cy="2304749"/>
            <wp:effectExtent l="0" t="0" r="0" b="635"/>
            <wp:docPr id="3" name="Picture 3" descr="C:\Users\synekl\Pictures\SA - slideshow !\male\_IMG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nekl\Pictures\SA - slideshow !\male\_IMG3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230" cy="230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DED" w:rsidRPr="00EF29BA" w:rsidSect="00A27F3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C"/>
    <w:rsid w:val="00186DCD"/>
    <w:rsid w:val="0033723B"/>
    <w:rsid w:val="004E50A7"/>
    <w:rsid w:val="0053223C"/>
    <w:rsid w:val="005E3F4F"/>
    <w:rsid w:val="00603562"/>
    <w:rsid w:val="00776DED"/>
    <w:rsid w:val="00860943"/>
    <w:rsid w:val="00A27F37"/>
    <w:rsid w:val="00AB5F7C"/>
    <w:rsid w:val="00D87B19"/>
    <w:rsid w:val="00E73083"/>
    <w:rsid w:val="00E750D5"/>
    <w:rsid w:val="00EF29BA"/>
    <w:rsid w:val="00F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AC877-E8F6-4EF0-9377-38D4618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2">
    <w:name w:val="Heading L2"/>
    <w:basedOn w:val="Normal"/>
    <w:link w:val="HeadingL2Char"/>
    <w:qFormat/>
    <w:rsid w:val="00186DCD"/>
    <w:pPr>
      <w:spacing w:after="120"/>
    </w:pPr>
    <w:rPr>
      <w:rFonts w:ascii="Arial" w:hAnsi="Arial"/>
      <w:b/>
      <w:color w:val="000000" w:themeColor="text1"/>
      <w:sz w:val="28"/>
    </w:rPr>
  </w:style>
  <w:style w:type="character" w:customStyle="1" w:styleId="HeadingL2Char">
    <w:name w:val="Heading L2 Char"/>
    <w:basedOn w:val="DefaultParagraphFont"/>
    <w:link w:val="HeadingL2"/>
    <w:rsid w:val="00186DCD"/>
    <w:rPr>
      <w:rFonts w:ascii="Arial" w:hAnsi="Arial"/>
      <w:b/>
      <w:color w:val="000000" w:themeColor="text1"/>
      <w:sz w:val="28"/>
    </w:rPr>
  </w:style>
  <w:style w:type="paragraph" w:styleId="NoSpacing">
    <w:name w:val="No Spacing"/>
    <w:uiPriority w:val="1"/>
    <w:qFormat/>
    <w:rsid w:val="0053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Synek</dc:creator>
  <cp:keywords/>
  <dc:description/>
  <cp:lastModifiedBy>Lukas Synek</cp:lastModifiedBy>
  <cp:revision>2</cp:revision>
  <dcterms:created xsi:type="dcterms:W3CDTF">2017-03-02T10:41:00Z</dcterms:created>
  <dcterms:modified xsi:type="dcterms:W3CDTF">2017-03-02T11:07:00Z</dcterms:modified>
</cp:coreProperties>
</file>